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Referral outreach emails</w:t>
      </w:r>
    </w:p>
    <w:bookmarkStart w:id="14" w:name="_20c69a68dfa0fc9ba7402e6e12754d795e1d8f9"/>
    <w:p>
      <w:pPr>
        <w:pStyle w:val="Heading1"/>
      </w:pPr>
      <w:r>
        <w:t xml:space="preserve">Referral outreach emails</w:t>
      </w:r>
    </w:p>
    <w:p>
      <w:pPr>
        <w:pStyle w:val="BlockText"/>
      </w:pPr>
      <w:r>
        <w:rPr>
          <w:b/>
          <w:bCs/>
        </w:rPr>
        <w:t xml:space="preserve">Split your contacts by how well they know you, and write differently for each group.</w:t>
      </w:r>
      <w:r>
        <w:t xml:space="preserve"> </w:t>
      </w:r>
      <w:r>
        <w:t xml:space="preserve">Warm contacts convert best and need the least selling; cold contacts need a specific reason to remember you. Replace everything in</w:t>
      </w:r>
      <w:r>
        <w:t xml:space="preserve"> </w:t>
      </w:r>
      <w:r>
        <w:rPr>
          <w:rStyle w:val="VerbatimChar"/>
        </w:rPr>
        <w:t xml:space="preserve">[square brackets]</w:t>
      </w:r>
      <w:r>
        <w:t xml:space="preserve"> </w:t>
      </w:r>
      <w:r>
        <w:t xml:space="preserve">per recipient.</w:t>
      </w:r>
    </w:p>
    <w:p>
      <w:pPr>
        <w:pStyle w:val="FirstParagraph"/>
      </w:pPr>
      <w:r>
        <w:t xml:space="preserve">The tiers are filters on the</w:t>
      </w:r>
      <w:r>
        <w:t xml:space="preserve"> </w:t>
      </w:r>
      <w:r>
        <w:rPr>
          <w:i/>
          <w:iCs/>
        </w:rPr>
        <w:t xml:space="preserve">relationship strength</w:t>
      </w:r>
      <w:r>
        <w:t xml:space="preserve"> </w:t>
      </w:r>
      <w:r>
        <w:t xml:space="preserve">column of your</w:t>
      </w:r>
      <w:r>
        <w:t xml:space="preserve"> </w:t>
      </w:r>
      <w:hyperlink r:id="rId9">
        <w:r>
          <w:rPr>
            <w:rStyle w:val="Hyperlink"/>
          </w:rPr>
          <w:t xml:space="preserve">referral tracker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Start w:id="10" w:name="_0ae56e09459e07aacd244b2450ef9612a7d151d"/>
    <w:p>
      <w:pPr>
        <w:pStyle w:val="Heading2"/>
      </w:pPr>
      <w:r>
        <w:t xml:space="preserve">Tier 1: Warm colleagues and former coworkers</w:t>
      </w:r>
    </w:p>
    <w:p>
      <w:pPr>
        <w:pStyle w:val="FirstParagraph"/>
      </w:pPr>
      <w:r>
        <w:rPr>
          <w:b/>
          <w:bCs/>
        </w:rPr>
        <w:t xml:space="preserve">Who:</w:t>
      </w:r>
      <w:r>
        <w:t xml:space="preserve"> </w:t>
      </w:r>
      <w:r>
        <w:t xml:space="preserve">strong or established relationships and all former colleagues.</w:t>
      </w:r>
      <w:r>
        <w:t xml:space="preserve"> </w:t>
      </w:r>
      <w:r>
        <w:rPr>
          <w:b/>
          <w:bCs/>
        </w:rPr>
        <w:t xml:space="preserve">Goal:</w:t>
      </w:r>
      <w:r>
        <w:t xml:space="preserve"> </w:t>
      </w:r>
      <w:r>
        <w:t xml:space="preserve">a personal note. Reconnect first; referrals second.</w:t>
      </w:r>
      <w:r>
        <w:t xml:space="preserve"> </w:t>
      </w:r>
      <w:r>
        <w:rPr>
          <w:b/>
          <w:bCs/>
        </w:rPr>
        <w:t xml:space="preserve">Channel:</w:t>
      </w:r>
      <w:r>
        <w:t xml:space="preserve"> </w:t>
      </w:r>
      <w:r>
        <w:t xml:space="preserve">email. For close contacts with no email on file, a text or call.</w:t>
      </w:r>
      <w:r>
        <w:t xml:space="preserve"> </w:t>
      </w:r>
      <w:r>
        <w:rPr>
          <w:b/>
          <w:bCs/>
        </w:rPr>
        <w:t xml:space="preserve">Personalization:</w:t>
      </w:r>
      <w:r>
        <w:t xml:space="preserve"> </w:t>
      </w:r>
      <w:r>
        <w:t xml:space="preserve">one or two sentences of real personal content.</w:t>
      </w:r>
    </w:p>
    <w:p>
      <w:pPr>
        <w:pStyle w:val="BodyText"/>
      </w:pPr>
      <w:r>
        <w:rPr>
          <w:b/>
          <w:bCs/>
        </w:rPr>
        <w:t xml:space="preserve">Subject:</w:t>
      </w:r>
      <w:r>
        <w:t xml:space="preserve"> </w:t>
      </w:r>
      <w:r>
        <w:t xml:space="preserve">Some news: I've opened my practice</w:t>
      </w:r>
    </w:p>
    <w:p>
      <w:pPr>
        <w:pStyle w:val="BlockText"/>
      </w:pPr>
      <w:r>
        <w:t xml:space="preserve">Hi [first name],</w:t>
      </w:r>
    </w:p>
    <w:p>
      <w:pPr>
        <w:pStyle w:val="BlockText"/>
      </w:pPr>
      <w:r>
        <w:t xml:space="preserve">[One or two personal lines: the last time you connected, something you remember, or congratulations on something they did.]</w:t>
      </w:r>
    </w:p>
    <w:p>
      <w:pPr>
        <w:pStyle w:val="BlockText"/>
      </w:pPr>
      <w:r>
        <w:t xml:space="preserve">I've just opened my own private practice, focused on [your focus, in plain words]. I'm seeing clients [via telehealth across Washington / Rhode Island, or in person in City]. If you're curious how I work, it's all at [website].</w:t>
      </w:r>
    </w:p>
    <w:p>
      <w:pPr>
        <w:pStyle w:val="BlockText"/>
      </w:pPr>
      <w:r>
        <w:t xml:space="preserve">Please keep me in mind for referrals. And if you'd like to catch up properly, I'd love that.</w:t>
      </w:r>
    </w:p>
    <w:p>
      <w:pPr>
        <w:pStyle w:val="BlockText"/>
      </w:pPr>
      <w:r>
        <w:t xml:space="preserve">Warmly,</w:t>
      </w:r>
      <w:r>
        <w:t xml:space="preserve"> </w:t>
      </w:r>
      <w:r>
        <w:t xml:space="preserve">[First name]</w:t>
      </w:r>
    </w:p>
    <w:p>
      <w:pPr>
        <w:pStyle w:val="FirstParagraph"/>
      </w:pPr>
      <w:r>
        <w:rPr>
          <w:b/>
          <w:bCs/>
        </w:rPr>
        <w:t xml:space="preserve">Tinker with:</w:t>
      </w:r>
    </w:p>
    <w:p>
      <w:pPr>
        <w:pStyle w:val="Compact"/>
        <w:numPr>
          <w:ilvl w:val="0"/>
          <w:numId w:val="1001"/>
        </w:numPr>
      </w:pPr>
      <w:r>
        <w:t xml:space="preserve">For your</w:t>
      </w:r>
      <w:r>
        <w:t xml:space="preserve"> </w:t>
      </w:r>
      <w:r>
        <w:rPr>
          <w:i/>
          <w:iCs/>
        </w:rPr>
        <w:t xml:space="preserve">closest</w:t>
      </w:r>
      <w:r>
        <w:t xml:space="preserve"> </w:t>
      </w:r>
      <w:r>
        <w:t xml:space="preserve">contacts, drop the referral line entirely and just invite a catch-up. They'll ask.</w:t>
      </w:r>
    </w:p>
    <w:p>
      <w:pPr>
        <w:pStyle w:val="Compact"/>
        <w:numPr>
          <w:ilvl w:val="0"/>
          <w:numId w:val="1001"/>
        </w:numPr>
      </w:pPr>
      <w:r>
        <w:t xml:space="preserve">For former colleagues, open with the shared history ("since we were both at [place]…").</w:t>
      </w:r>
    </w:p>
    <w:p>
      <w:pPr>
        <w:pStyle w:val="Compact"/>
        <w:numPr>
          <w:ilvl w:val="0"/>
          <w:numId w:val="1001"/>
        </w:numPr>
      </w:pPr>
      <w:r>
        <w:t xml:space="preserve">Sign with your first name only.</w:t>
      </w:r>
    </w:p>
    <w:p>
      <w:r>
        <w:pict>
          <v:rect style="width:0;height:1.5pt" o:hralign="center" o:hrstd="t" o:hr="t"/>
        </w:pict>
      </w:r>
    </w:p>
    <w:bookmarkEnd w:id="10"/>
    <w:bookmarkStart w:id="11" w:name="_bd16807c3a01468d068b611f51d9a9c544b5005"/>
    <w:p>
      <w:pPr>
        <w:pStyle w:val="Heading2"/>
      </w:pPr>
      <w:r>
        <w:t xml:space="preserve">Tier 2: Your local network</w:t>
      </w:r>
    </w:p>
    <w:p>
      <w:pPr>
        <w:pStyle w:val="FirstParagraph"/>
      </w:pPr>
      <w:r>
        <w:rPr>
          <w:b/>
          <w:bCs/>
        </w:rPr>
        <w:t xml:space="preserve">Who:</w:t>
      </w:r>
      <w:r>
        <w:t xml:space="preserve"> </w:t>
      </w:r>
      <w:r>
        <w:t xml:space="preserve">everyone in your area, regardless of relationship strength.</w:t>
      </w:r>
      <w:r>
        <w:t xml:space="preserve"> </w:t>
      </w:r>
      <w:r>
        <w:rPr>
          <w:b/>
          <w:bCs/>
        </w:rPr>
        <w:t xml:space="preserve">Goal:</w:t>
      </w:r>
      <w:r>
        <w:t xml:space="preserve"> </w:t>
      </w:r>
      <w:r>
        <w:t xml:space="preserve">a local referral web, for clients you can't see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people you can refer to.</w:t>
      </w:r>
      <w:r>
        <w:t xml:space="preserve"> </w:t>
      </w:r>
      <w:r>
        <w:rPr>
          <w:b/>
          <w:bCs/>
        </w:rPr>
        <w:t xml:space="preserve">Channel:</w:t>
      </w:r>
      <w:r>
        <w:t xml:space="preserve"> </w:t>
      </w:r>
      <w:r>
        <w:t xml:space="preserve">email; phone or text for anyone you've actually met.</w:t>
      </w:r>
      <w:r>
        <w:t xml:space="preserve"> </w:t>
      </w:r>
      <w:r>
        <w:rPr>
          <w:b/>
          <w:bCs/>
        </w:rPr>
        <w:t xml:space="preserve">Personalization:</w:t>
      </w:r>
      <w:r>
        <w:t xml:space="preserve"> </w:t>
      </w:r>
      <w:r>
        <w:t xml:space="preserve">heavy, rewriting one to three lines per person.</w:t>
      </w:r>
    </w:p>
    <w:p>
      <w:pPr>
        <w:pStyle w:val="BodyText"/>
      </w:pPr>
      <w:r>
        <w:rPr>
          <w:b/>
          <w:bCs/>
        </w:rPr>
        <w:t xml:space="preserve">Subject:</w:t>
      </w:r>
      <w:r>
        <w:t xml:space="preserve"> </w:t>
      </w:r>
      <w:r>
        <w:t xml:space="preserve">Hello from a local therapist, with practice news</w:t>
      </w:r>
    </w:p>
    <w:p>
      <w:pPr>
        <w:pStyle w:val="BlockText"/>
      </w:pPr>
      <w:r>
        <w:t xml:space="preserve">Hi [first name],</w:t>
      </w:r>
    </w:p>
    <w:p>
      <w:pPr>
        <w:pStyle w:val="BlockText"/>
      </w:pPr>
      <w:r>
        <w:t xml:space="preserve">[Personal opener: where you met, a mutual contact, or why they're on your radar. If cold: "I'm [newly in private practice / new to the area] and slowly getting to know the local therapy and medical community."]</w:t>
      </w:r>
    </w:p>
    <w:p>
      <w:pPr>
        <w:pStyle w:val="BlockText"/>
      </w:pPr>
      <w:r>
        <w:t xml:space="preserve">I've opened my private practice,</w:t>
      </w:r>
      <w:r>
        <w:t xml:space="preserve"> </w:t>
      </w:r>
      <w:r>
        <w:rPr>
          <w:b/>
          <w:bCs/>
        </w:rPr>
        <w:t xml:space="preserve">[Practice Name]</w:t>
      </w:r>
      <w:r>
        <w:t xml:space="preserve">, focused on [focus]. Licensed in [WA / RI], private pay, [telehealth / in person]. More at [website].</w:t>
      </w:r>
    </w:p>
    <w:p>
      <w:pPr>
        <w:pStyle w:val="BlockText"/>
      </w:pPr>
      <w:r>
        <w:t xml:space="preserve">I'm building out a local referral network and would love to be on your radar, for clients you can't take and so I have good people to send clients to in return. [Warm contacts only: "If you have time for coffee or a quick call, I'd enjoy that."]</w:t>
      </w:r>
    </w:p>
    <w:p>
      <w:pPr>
        <w:pStyle w:val="BlockText"/>
      </w:pPr>
      <w:r>
        <w:t xml:space="preserve">Either way, glad to be in touch.</w:t>
      </w:r>
    </w:p>
    <w:p>
      <w:pPr>
        <w:pStyle w:val="BlockText"/>
      </w:pPr>
      <w:r>
        <w:t xml:space="preserve">[First name]</w:t>
      </w:r>
    </w:p>
    <w:p>
      <w:pPr>
        <w:pStyle w:val="FirstParagraph"/>
      </w:pPr>
      <w:r>
        <w:rPr>
          <w:b/>
          <w:bCs/>
        </w:rPr>
        <w:t xml:space="preserve">Tinker with:</w:t>
      </w:r>
    </w:p>
    <w:p>
      <w:pPr>
        <w:pStyle w:val="Compact"/>
        <w:numPr>
          <w:ilvl w:val="0"/>
          <w:numId w:val="1002"/>
        </w:numPr>
      </w:pPr>
      <w:r>
        <w:t xml:space="preserve">Keep the coffee invite for warm contacts and genuine introductions; from a stranger it can feel presumptuous.</w:t>
      </w:r>
    </w:p>
    <w:p>
      <w:pPr>
        <w:pStyle w:val="Compact"/>
        <w:numPr>
          <w:ilvl w:val="0"/>
          <w:numId w:val="1002"/>
        </w:numPr>
      </w:pPr>
      <w:r>
        <w:t xml:space="preserve">Make sub-variants for</w:t>
      </w:r>
      <w:r>
        <w:t xml:space="preserve"> </w:t>
      </w:r>
      <w:r>
        <w:rPr>
          <w:b/>
          <w:bCs/>
        </w:rPr>
        <w:t xml:space="preserve">prescribers</w:t>
      </w:r>
      <w:r>
        <w:t xml:space="preserve"> </w:t>
      </w:r>
      <w:r>
        <w:t xml:space="preserve">(lean on collaborative care),</w:t>
      </w:r>
      <w:r>
        <w:t xml:space="preserve"> </w:t>
      </w:r>
      <w:r>
        <w:rPr>
          <w:b/>
          <w:bCs/>
        </w:rPr>
        <w:t xml:space="preserve">family-law attorneys</w:t>
      </w:r>
      <w:r>
        <w:t xml:space="preserve"> </w:t>
      </w:r>
      <w:r>
        <w:t xml:space="preserve">(if your work touches divorce or separation), and</w:t>
      </w:r>
      <w:r>
        <w:t xml:space="preserve"> </w:t>
      </w:r>
      <w:r>
        <w:rPr>
          <w:b/>
          <w:bCs/>
        </w:rPr>
        <w:t xml:space="preserve">body-based practitioners</w:t>
      </w:r>
      <w:r>
        <w:t xml:space="preserve"> </w:t>
      </w:r>
      <w:r>
        <w:t xml:space="preserve">(softer mutual-referral framing).</w:t>
      </w:r>
    </w:p>
    <w:p>
      <w:r>
        <w:pict>
          <v:rect style="width:0;height:1.5pt" o:hralign="center" o:hrstd="t" o:hr="t"/>
        </w:pict>
      </w:r>
    </w:p>
    <w:bookmarkEnd w:id="11"/>
    <w:bookmarkStart w:id="12" w:name="_9c617b375d9a20fcd1acb84744a906abb2633f2"/>
    <w:p>
      <w:pPr>
        <w:pStyle w:val="Heading2"/>
      </w:pPr>
      <w:r>
        <w:t xml:space="preserve">Tier 3: Cold clinicians</w:t>
      </w:r>
    </w:p>
    <w:p>
      <w:pPr>
        <w:pStyle w:val="FirstParagraph"/>
      </w:pPr>
      <w:r>
        <w:rPr>
          <w:b/>
          <w:bCs/>
        </w:rPr>
        <w:t xml:space="preserve">Who:</w:t>
      </w:r>
      <w:r>
        <w:t xml:space="preserve"> </w:t>
      </w:r>
      <w:r>
        <w:t xml:space="preserve">therapists, psychologists, psychiatrists or advanced registered nurse practitioners (ARNPs), and primary care providers (PCPs) you don't know.</w:t>
      </w:r>
      <w:r>
        <w:t xml:space="preserve"> </w:t>
      </w:r>
      <w:r>
        <w:rPr>
          <w:b/>
          <w:bCs/>
        </w:rPr>
        <w:t xml:space="preserve">Goal:</w:t>
      </w:r>
      <w:r>
        <w:t xml:space="preserve"> </w:t>
      </w:r>
      <w:r>
        <w:t xml:space="preserve">a short, specific intro that answers the question every referrer has:</w:t>
      </w:r>
      <w:r>
        <w:t xml:space="preserve"> </w:t>
      </w:r>
      <w:r>
        <w:rPr>
          <w:i/>
          <w:iCs/>
        </w:rPr>
        <w:t xml:space="preserve">"Who do I send this kind of client to?"</w:t>
      </w:r>
      <w:r>
        <w:t xml:space="preserve"> </w:t>
      </w:r>
      <w:r>
        <w:rPr>
          <w:b/>
          <w:bCs/>
        </w:rPr>
        <w:t xml:space="preserve">Channel:</w:t>
      </w:r>
      <w:r>
        <w:t xml:space="preserve"> </w:t>
      </w:r>
      <w:r>
        <w:t xml:space="preserve">email, in batches of</w:t>
      </w:r>
      <w:r>
        <w:t xml:space="preserve"> </w:t>
      </w:r>
      <w:r>
        <w:rPr>
          <w:b/>
          <w:bCs/>
        </w:rPr>
        <w:t xml:space="preserve">20 to 30 per week</w:t>
      </w:r>
      <w:r>
        <w:t xml:space="preserve">, to stay under spam thresholds and keep replies manageable.</w:t>
      </w:r>
      <w:r>
        <w:t xml:space="preserve"> </w:t>
      </w:r>
      <w:r>
        <w:rPr>
          <w:b/>
          <w:bCs/>
        </w:rPr>
        <w:t xml:space="preserve">Personalization:</w:t>
      </w:r>
      <w:r>
        <w:t xml:space="preserve"> </w:t>
      </w:r>
      <w:r>
        <w:t xml:space="preserve">first name plus one genuine specific line. If you can't find one in 30 seconds, drop the line.</w:t>
      </w:r>
    </w:p>
    <w:p>
      <w:pPr>
        <w:pStyle w:val="BodyText"/>
      </w:pPr>
      <w:r>
        <w:rPr>
          <w:b/>
          <w:bCs/>
        </w:rPr>
        <w:t xml:space="preserve">Subject:</w:t>
      </w:r>
      <w:r>
        <w:t xml:space="preserve"> </w:t>
      </w:r>
      <w:r>
        <w:t xml:space="preserve">[Specialty] referrals: [Your Name], [credential]</w:t>
      </w:r>
    </w:p>
    <w:p>
      <w:pPr>
        <w:pStyle w:val="BlockText"/>
      </w:pPr>
      <w:r>
        <w:t xml:space="preserve">Hi [first name],</w:t>
      </w:r>
    </w:p>
    <w:p>
      <w:pPr>
        <w:pStyle w:val="BlockText"/>
      </w:pPr>
      <w:r>
        <w:t xml:space="preserve">I'm a fellow [Washington / Rhode Island] clinician reaching out cold. [Optional: "I came across your practice through X" / "we were both at Y training" / "I saw you focus on Z."]</w:t>
      </w:r>
    </w:p>
    <w:p>
      <w:pPr>
        <w:pStyle w:val="BlockText"/>
      </w:pPr>
      <w:r>
        <w:t xml:space="preserve">The short version: I've recently opened</w:t>
      </w:r>
      <w:r>
        <w:t xml:space="preserve"> </w:t>
      </w:r>
      <w:r>
        <w:rPr>
          <w:b/>
          <w:bCs/>
        </w:rPr>
        <w:t xml:space="preserve">[Practice Name]</w:t>
      </w:r>
      <w:r>
        <w:t xml:space="preserve">, focused specifically on</w:t>
      </w:r>
      <w:r>
        <w:t xml:space="preserve"> </w:t>
      </w:r>
      <w:r>
        <w:rPr>
          <w:b/>
          <w:bCs/>
        </w:rPr>
        <w:t xml:space="preserve">[specialty]</w:t>
      </w:r>
      <w:r>
        <w:t xml:space="preserve">, including [the harder versions of it you're good with]. Private pay, [telehealth across WA / RI, or in person in City].</w:t>
      </w:r>
    </w:p>
    <w:p>
      <w:pPr>
        <w:pStyle w:val="BlockText"/>
      </w:pPr>
      <w:r>
        <w:t xml:space="preserve">If [specialty] clients land on your desk and aren't a fit, or you're full, I'd be glad to be on your short list. You can see how I work at [website].</w:t>
      </w:r>
    </w:p>
    <w:p>
      <w:pPr>
        <w:pStyle w:val="BlockText"/>
      </w:pPr>
      <w:r>
        <w:t xml:space="preserve">Happy to return the favor anytime.</w:t>
      </w:r>
    </w:p>
    <w:p>
      <w:pPr>
        <w:pStyle w:val="BlockText"/>
      </w:pPr>
      <w:r>
        <w:t xml:space="preserve">Best,</w:t>
      </w:r>
      <w:r>
        <w:t xml:space="preserve"> </w:t>
      </w:r>
      <w:r>
        <w:t xml:space="preserve">[Full name], [credential]</w:t>
      </w:r>
      <w:r>
        <w:t xml:space="preserve"> </w:t>
      </w:r>
      <w:r>
        <w:t xml:space="preserve">[WA / RI] [license number]</w:t>
      </w:r>
      <w:r>
        <w:t xml:space="preserve"> </w:t>
      </w:r>
      <w:r>
        <w:t xml:space="preserve">[website]</w:t>
      </w:r>
    </w:p>
    <w:p>
      <w:pPr>
        <w:pStyle w:val="FirstParagraph"/>
      </w:pPr>
      <w:r>
        <w:rPr>
          <w:b/>
          <w:bCs/>
        </w:rPr>
        <w:t xml:space="preserve">Tinker with: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Your license number in the signature</w:t>
      </w:r>
      <w:r>
        <w:t xml:space="preserve"> </w:t>
      </w:r>
      <w:r>
        <w:t xml:space="preserve">signals legitimacy fast.</w:t>
      </w:r>
    </w:p>
    <w:p>
      <w:pPr>
        <w:pStyle w:val="Compact"/>
        <w:numPr>
          <w:ilvl w:val="0"/>
          <w:numId w:val="1003"/>
        </w:numPr>
      </w:pPr>
      <w:r>
        <w:t xml:space="preserve">"Referrals" in the subject line gets opened by clinicians scanning for exactly that.</w:t>
      </w:r>
    </w:p>
    <w:p>
      <w:pPr>
        <w:pStyle w:val="Compact"/>
        <w:numPr>
          <w:ilvl w:val="0"/>
          <w:numId w:val="1003"/>
        </w:numPr>
      </w:pPr>
      <w:r>
        <w:t xml:space="preserve">For prescribers, add a P.S. about coordinating care on shared clients.</w:t>
      </w:r>
    </w:p>
    <w:p>
      <w:pPr>
        <w:pStyle w:val="Compact"/>
        <w:numPr>
          <w:ilvl w:val="0"/>
          <w:numId w:val="1003"/>
        </w:numPr>
      </w:pPr>
      <w:r>
        <w:t xml:space="preserve">For solo practitioners with waitlists, pitch directly as overflow.</w:t>
      </w:r>
    </w:p>
    <w:p>
      <w:r>
        <w:pict>
          <v:rect style="width:0;height:1.5pt" o:hralign="center" o:hrstd="t" o:hr="t"/>
        </w:pict>
      </w:r>
    </w:p>
    <w:bookmarkEnd w:id="12"/>
    <w:bookmarkStart w:id="13" w:name="_logging"/>
    <w:p>
      <w:pPr>
        <w:pStyle w:val="Heading2"/>
      </w:pPr>
      <w:r>
        <w:t xml:space="preserve">Logging</w:t>
      </w:r>
    </w:p>
    <w:p>
      <w:pPr>
        <w:pStyle w:val="FirstParagraph"/>
      </w:pPr>
      <w:r>
        <w:t xml:space="preserve">Log every send in the tracker's Communications tab (date, direction: outgoing, type: email), and each referral with its source. In 6 months, that tells you which tier was worth the effort.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toolkit.marcusberley.com/referral-track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toolkit.marcusberley.com/referral-track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outreach emails</dc:title>
  <dc:creator/>
  <cp:keywords/>
  <dcterms:created xsi:type="dcterms:W3CDTF">2026-10-11T11:52:09Z</dcterms:created>
  <dcterms:modified xsi:type="dcterms:W3CDTF">2026-10-11T11:52:09Z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